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7B1E65" w:rsidRPr="001D6C43" w14:paraId="06786212" w14:textId="77777777" w:rsidTr="00834752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4836626" w14:textId="77777777" w:rsidR="007B1E65" w:rsidRDefault="007B1E65" w:rsidP="00834752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zimowym</w:t>
            </w:r>
          </w:p>
          <w:p w14:paraId="1FF2B96A" w14:textId="77777777" w:rsidR="007B1E65" w:rsidRPr="001D6C43" w:rsidRDefault="007B1E65" w:rsidP="00834752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BFE9C8" w14:textId="77777777" w:rsidR="007B1E65" w:rsidRPr="001D6C43" w:rsidRDefault="007B1E65" w:rsidP="0083475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7B1E65" w:rsidRPr="001D6C43" w14:paraId="564E2F17" w14:textId="77777777" w:rsidTr="00834752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5356F9CB" w14:textId="77777777" w:rsidR="007B1E65" w:rsidRPr="001D6C43" w:rsidRDefault="007B1E65" w:rsidP="00834752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D63FCF">
              <w:rPr>
                <w:color w:val="000000"/>
                <w:sz w:val="32"/>
                <w:szCs w:val="40"/>
              </w:rPr>
              <w:t>I</w:t>
            </w:r>
            <w:r>
              <w:rPr>
                <w:color w:val="000000"/>
                <w:sz w:val="32"/>
                <w:szCs w:val="40"/>
              </w:rPr>
              <w:t>II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public </w:t>
            </w:r>
            <w:proofErr w:type="spellStart"/>
            <w:r>
              <w:rPr>
                <w:color w:val="000000"/>
                <w:sz w:val="32"/>
                <w:szCs w:val="40"/>
              </w:rPr>
              <w:t>history:historia</w:t>
            </w:r>
            <w:proofErr w:type="spellEnd"/>
            <w:r>
              <w:rPr>
                <w:color w:val="000000"/>
                <w:sz w:val="32"/>
                <w:szCs w:val="40"/>
              </w:rPr>
              <w:t xml:space="preserve"> w przestrzeni medialnej </w:t>
            </w:r>
            <w:r w:rsidRPr="00522658">
              <w:rPr>
                <w:color w:val="FF0000"/>
                <w:sz w:val="32"/>
                <w:szCs w:val="40"/>
              </w:rPr>
              <w:t>SPS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B9D5DC" w14:textId="77777777" w:rsidR="007B1E65" w:rsidRPr="001D6C43" w:rsidRDefault="007B1E65" w:rsidP="00834752">
            <w:pPr>
              <w:rPr>
                <w:color w:val="000000"/>
              </w:rPr>
            </w:pPr>
          </w:p>
        </w:tc>
      </w:tr>
      <w:tr w:rsidR="007B1E65" w:rsidRPr="001D6C43" w14:paraId="2B113EF4" w14:textId="77777777" w:rsidTr="00834752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715AD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B71A56" w14:textId="77777777" w:rsidR="007B1E65" w:rsidRPr="001D6C43" w:rsidRDefault="007B1E65" w:rsidP="00834752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67A3778" w14:textId="77777777" w:rsidR="007B1E65" w:rsidRPr="001D6C43" w:rsidRDefault="007B1E65" w:rsidP="00834752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9AEFBD1" w14:textId="77777777" w:rsidR="007B1E65" w:rsidRPr="001D6C43" w:rsidRDefault="007B1E65" w:rsidP="00834752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8FF5944" w14:textId="77777777" w:rsidR="007B1E65" w:rsidRPr="001D6C43" w:rsidRDefault="007B1E65" w:rsidP="00834752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7106576" w14:textId="77777777" w:rsidR="007B1E65" w:rsidRPr="001D6C43" w:rsidRDefault="007B1E65" w:rsidP="008347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7E1643" w:rsidRPr="001D6C43" w14:paraId="740C55CF" w14:textId="77777777" w:rsidTr="007E1643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E49D1B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6AD79B" w14:textId="77777777" w:rsidR="007E1643" w:rsidRDefault="007E1643" w:rsidP="007E1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Stosunki narodowościowe w XX w. – w. </w:t>
            </w:r>
          </w:p>
          <w:p w14:paraId="4D6BE355" w14:textId="5F0B6E74" w:rsidR="007E1643" w:rsidRPr="001D6C43" w:rsidRDefault="007E1643" w:rsidP="007E1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s. 2</w:t>
            </w:r>
            <w:r w:rsidR="003C2F5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FD1B81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F1505B9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489463A" w14:textId="77777777" w:rsidR="007E1643" w:rsidRPr="001D6C43" w:rsidRDefault="007E1643" w:rsidP="008347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157E582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1643" w:rsidRPr="001D6C43" w14:paraId="5269D79F" w14:textId="77777777" w:rsidTr="007E1643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44DF23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30FBC9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0DA3B9" w14:textId="1FAAEDA0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4EDF66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DDD3B2C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33EF23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1643" w:rsidRPr="001D6C43" w14:paraId="5307A482" w14:textId="77777777" w:rsidTr="007E1643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81DAA9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8DCB14" w14:textId="5DD84C4B" w:rsidR="007E1643" w:rsidRDefault="007E1643" w:rsidP="007E16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Stosunki narodowościowe w XX w. – </w:t>
            </w:r>
            <w:r>
              <w:rPr>
                <w:color w:val="000000"/>
                <w:sz w:val="18"/>
                <w:szCs w:val="18"/>
              </w:rPr>
              <w:t>ć</w:t>
            </w:r>
            <w:r>
              <w:rPr>
                <w:color w:val="000000"/>
                <w:sz w:val="18"/>
                <w:szCs w:val="18"/>
              </w:rPr>
              <w:t xml:space="preserve">w. </w:t>
            </w:r>
          </w:p>
          <w:p w14:paraId="2DAE4E73" w14:textId="6D072452" w:rsidR="007E1643" w:rsidRPr="001D6C43" w:rsidRDefault="007E1643" w:rsidP="007E1643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Dr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s.2</w:t>
            </w:r>
            <w:r w:rsidR="003C2F5C">
              <w:rPr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3046F71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33F77A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A9CA5A" w14:textId="77777777" w:rsidR="007E1643" w:rsidRPr="00664E28" w:rsidRDefault="007E1643" w:rsidP="0083475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CC4C006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1643" w:rsidRPr="001D6C43" w14:paraId="0DD6FEE2" w14:textId="77777777" w:rsidTr="007E1643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3EF2A8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EFF24A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42F0A3A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A82AF7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D84FBAE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B813AA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1643" w:rsidRPr="001D6C43" w14:paraId="4CE11DF7" w14:textId="77777777" w:rsidTr="007E1643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FCD855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03F025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820AF47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8F1301B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CF3247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C8D004" w14:textId="77777777" w:rsidR="007E1643" w:rsidRPr="001D6C43" w:rsidRDefault="007E1643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C6108E" w14:paraId="5B0D48B5" w14:textId="77777777" w:rsidTr="007E1643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4777E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CEC2D7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Źródłoznawstwo XX w. </w:t>
            </w:r>
          </w:p>
          <w:p w14:paraId="72156C52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</w:p>
          <w:p w14:paraId="3AE98B29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97D1C3" w14:textId="7BDCB9FE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56E78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FDF18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A2791B2" w14:textId="77777777" w:rsidR="007B1E65" w:rsidRPr="00C6108E" w:rsidRDefault="007B1E65" w:rsidP="00834752">
            <w:pPr>
              <w:jc w:val="center"/>
              <w:rPr>
                <w:sz w:val="18"/>
                <w:szCs w:val="18"/>
              </w:rPr>
            </w:pPr>
          </w:p>
        </w:tc>
      </w:tr>
      <w:tr w:rsidR="007B1E65" w:rsidRPr="001D6C43" w14:paraId="307A99A1" w14:textId="77777777" w:rsidTr="007E1643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AB291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408F5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EE8824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DAF7EB" w14:textId="77777777" w:rsidR="007B1E65" w:rsidRPr="00664E28" w:rsidRDefault="007B1E65" w:rsidP="008347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365E4A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7011B2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56CB7E07" w14:textId="77777777" w:rsidTr="007E1643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648AC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C031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7EDE7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2A8BD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44CCC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470647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B574DA" w14:paraId="310572B2" w14:textId="77777777" w:rsidTr="008347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AEA6F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490695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8E77B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929AE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4DE624" w14:textId="77777777" w:rsidR="007B1E65" w:rsidRPr="00664E28" w:rsidRDefault="007B1E65" w:rsidP="008347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082B279" w14:textId="77777777" w:rsidR="007B1E65" w:rsidRPr="00B574DA" w:rsidRDefault="007B1E65" w:rsidP="008347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B1E65" w:rsidRPr="001D6C43" w14:paraId="433DA6B8" w14:textId="77777777" w:rsidTr="008347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0DECF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49481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606A7C" w14:textId="77777777" w:rsidR="007B1E65" w:rsidRPr="00652AB8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2AB8">
              <w:rPr>
                <w:color w:val="000000" w:themeColor="text1"/>
                <w:sz w:val="18"/>
                <w:szCs w:val="18"/>
              </w:rPr>
              <w:t>Seminarium licencjackie</w:t>
            </w:r>
          </w:p>
          <w:p w14:paraId="21E1EABE" w14:textId="77777777" w:rsidR="007B1E65" w:rsidRPr="00652AB8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2AB8">
              <w:rPr>
                <w:color w:val="000000" w:themeColor="text1"/>
                <w:sz w:val="18"/>
                <w:szCs w:val="18"/>
              </w:rPr>
              <w:t>Prof. P. Kołakowski</w:t>
            </w:r>
          </w:p>
          <w:p w14:paraId="72F750BD" w14:textId="0F3D6EB7" w:rsidR="007B1E65" w:rsidRPr="00EA7F39" w:rsidRDefault="007B1E65" w:rsidP="0083475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52AB8">
              <w:rPr>
                <w:color w:val="000000" w:themeColor="text1"/>
                <w:sz w:val="18"/>
                <w:szCs w:val="18"/>
              </w:rPr>
              <w:t>s. 2</w:t>
            </w:r>
            <w:r w:rsidR="00A251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E15B1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46F977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1330A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3799B336" w14:textId="77777777" w:rsidTr="00834752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31C1F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EA70B4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w sieci – ćw. </w:t>
            </w:r>
          </w:p>
          <w:p w14:paraId="16F272AC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Dr. M. Mastalerz-</w:t>
            </w:r>
            <w:proofErr w:type="spellStart"/>
            <w:r>
              <w:rPr>
                <w:color w:val="000000"/>
                <w:sz w:val="18"/>
                <w:szCs w:val="18"/>
              </w:rPr>
              <w:t>Krystjańczuk</w:t>
            </w:r>
            <w:proofErr w:type="spellEnd"/>
          </w:p>
          <w:p w14:paraId="6E25FCA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BBB5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2FA6F1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Polski 1918-1939  – w. </w:t>
            </w:r>
          </w:p>
          <w:p w14:paraId="43244251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Kołakowski </w:t>
            </w:r>
          </w:p>
          <w:p w14:paraId="6111044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DEE6D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4BDE3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5894C0CB" w14:textId="77777777" w:rsidTr="00834752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7CEB6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6048A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D108C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49FA9B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C1FD70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C886B9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23516298" w14:textId="77777777" w:rsidTr="008347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B5216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CE8D3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0B2315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4DC2C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35562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361F0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776ED533" w14:textId="77777777" w:rsidTr="008347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40139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3BA447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1A0245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60009" w14:textId="77777777" w:rsidR="007B1E65" w:rsidRPr="00664E28" w:rsidRDefault="007B1E65" w:rsidP="008347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CCC3390" w14:textId="77777777" w:rsidR="007B1E65" w:rsidRPr="00664E28" w:rsidRDefault="007B1E65" w:rsidP="0083475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E2CA1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2DF42876" w14:textId="77777777" w:rsidTr="00834752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F5FC5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4DF58E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763272F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E2FA9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B31A89" w14:textId="77777777" w:rsidR="007B1E65" w:rsidRPr="001D6C43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10DEAC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0E87A520" w14:textId="77777777" w:rsidTr="00834752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C106B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A2C72A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6364888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B894C2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3BE165" w14:textId="77777777" w:rsidR="007B1E65" w:rsidRPr="001D6C43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D42962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5C0B54CE" w14:textId="77777777" w:rsidTr="00834752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D6644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FD13B8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66891" w14:textId="77777777" w:rsidR="007B1E65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Historia powszechna 1918-1939 – w. </w:t>
            </w:r>
          </w:p>
          <w:p w14:paraId="0A463C13" w14:textId="77777777" w:rsidR="007B1E65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R. Kuśnierz</w:t>
            </w:r>
          </w:p>
          <w:p w14:paraId="437B5DA0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20</w:t>
            </w: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C389DB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Historia historiografii – ćw.</w:t>
            </w:r>
          </w:p>
          <w:p w14:paraId="5E8C8261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J. Szymański  </w:t>
            </w:r>
          </w:p>
          <w:p w14:paraId="4F72ABC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26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D34409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89EB825" w14:textId="77777777" w:rsidR="007B1E65" w:rsidRPr="001D6C43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7B1E65" w:rsidRPr="001D6C43" w14:paraId="1BFF862B" w14:textId="77777777" w:rsidTr="00834752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C15C3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FBB41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380DAD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717857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22A149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89234C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7D6627BB" w14:textId="77777777" w:rsidTr="00834752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CAEB6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B48DD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B2C515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3F64C9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0A48AB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5926CD7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78B4E365" w14:textId="77777777" w:rsidTr="00834752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0F1E2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6059E4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9511C3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D719C5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404495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7DB5D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7D96E900" w14:textId="77777777" w:rsidTr="00834752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849D0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0897281" w14:textId="77777777" w:rsidR="007B1E65" w:rsidRPr="001D6C43" w:rsidRDefault="007B1E65" w:rsidP="0083475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FAB1F4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9B77C" w14:textId="77777777" w:rsidR="007B1E65" w:rsidRPr="006D3B79" w:rsidRDefault="007B1E65" w:rsidP="00834752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0BB5B" w14:textId="77777777" w:rsidR="007B1E65" w:rsidRPr="009600B8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306B7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2FB7A730" w14:textId="77777777" w:rsidTr="00834752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75971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73325F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43C321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A19964" w14:textId="77777777" w:rsidR="007B1E65" w:rsidRPr="00664E28" w:rsidRDefault="007B1E65" w:rsidP="0083475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C8640F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77CB1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6FC24DDD" w14:textId="77777777" w:rsidTr="00834752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395A59B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EFF003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7B90CF2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328DD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B79800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F31421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5954A4D0" w14:textId="77777777" w:rsidTr="00834752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3216B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89F297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0603FC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AD3A0E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D0AD4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93BA0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31FAF618" w14:textId="77777777" w:rsidTr="00834752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43AC9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40B4F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76BEDC2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8CE68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74724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84FA1B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19C9B055" w14:textId="77777777" w:rsidTr="008347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BFCBB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F5F80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38FD42" w14:textId="77777777" w:rsidR="007B1E65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Historia powszechna 1918-1939 – ćw. </w:t>
            </w:r>
          </w:p>
          <w:p w14:paraId="0758A938" w14:textId="77777777" w:rsidR="007B1E65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Prof. R. Kuśnierz</w:t>
            </w:r>
          </w:p>
          <w:p w14:paraId="6F606D75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s. 20</w:t>
            </w: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541079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Polski 1918-1939  – ćw. </w:t>
            </w:r>
          </w:p>
          <w:p w14:paraId="7108CC3E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P. Kołakowski </w:t>
            </w:r>
          </w:p>
          <w:p w14:paraId="7990620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20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30CA76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77E77E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3189F98A" w14:textId="77777777" w:rsidTr="00834752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7E6C3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09804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8BBE0D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06B56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16A824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E154879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3EC81883" w14:textId="77777777" w:rsidTr="00834752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36E3B9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CAF9B5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DA9C3A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A8202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BE581A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AAF00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6D1F4989" w14:textId="77777777" w:rsidTr="008347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6121C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58732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46860C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913CE5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0DA026C" w14:textId="77777777" w:rsidR="007B1E65" w:rsidRPr="005F5459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69BABE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375885BC" w14:textId="77777777" w:rsidTr="00834752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54ED9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2B145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4B74130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4CBF8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C5B9573" w14:textId="77777777" w:rsidR="007B1E65" w:rsidRPr="009600B8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0813199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3247B33B" w14:textId="77777777" w:rsidTr="00834752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0F5E4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9FBF1A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7319F7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B80A8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6797368" w14:textId="77777777" w:rsidR="007B1E65" w:rsidRPr="001D6C43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C4D086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42262D51" w14:textId="77777777" w:rsidTr="00834752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B39C4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C7E1779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C5736BA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DB5922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F745D9" w14:textId="77777777" w:rsidR="007B1E65" w:rsidRPr="001D6C43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63F36C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1CE14D5B" w14:textId="77777777" w:rsidTr="00834752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A55AE7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B9D1C5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555404C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9085C4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D688819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E39DD0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618C3F6D" w14:textId="77777777" w:rsidTr="00834752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61608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4C18F15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09B099F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6CCEF4D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F05554F" w14:textId="77777777" w:rsidR="007B1E65" w:rsidRPr="001D6C43" w:rsidRDefault="007B1E65" w:rsidP="00834752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A686B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0B6881F8" w14:textId="77777777" w:rsidTr="00834752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C6A241E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EF885D6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F335502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5107B6" w14:textId="77777777" w:rsidR="007B1E65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Historia Pomorza – w. </w:t>
            </w:r>
          </w:p>
          <w:p w14:paraId="62A1D716" w14:textId="0D68322F" w:rsidR="007B1E65" w:rsidRPr="001D6C43" w:rsidRDefault="007B1E65" w:rsidP="005277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 K. Pe</w:t>
            </w:r>
            <w:r w:rsidR="005277BC">
              <w:rPr>
                <w:color w:val="000000"/>
                <w:sz w:val="18"/>
                <w:szCs w:val="18"/>
              </w:rPr>
              <w:t>n</w:t>
            </w:r>
            <w:r>
              <w:rPr>
                <w:color w:val="000000"/>
                <w:sz w:val="18"/>
                <w:szCs w:val="18"/>
              </w:rPr>
              <w:t>carski  s. 20</w:t>
            </w: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C55E8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FC749D7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203A84AE" w14:textId="77777777" w:rsidTr="00834752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434EB7CC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DEDE97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B23858D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C758F3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6AC3D51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8B91A8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1E65" w:rsidRPr="001D6C43" w14:paraId="7A49EC50" w14:textId="77777777" w:rsidTr="00834752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00DB6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EEEB18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7BDD348" w14:textId="77777777" w:rsidR="007B1E65" w:rsidRPr="00FA4232" w:rsidRDefault="007B1E65" w:rsidP="0083475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5F576F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A14D7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EE5BF0" w14:textId="77777777" w:rsidR="007B1E65" w:rsidRPr="001D6C43" w:rsidRDefault="007B1E65" w:rsidP="008347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843D4FF" w14:textId="77777777" w:rsidR="009674A8" w:rsidRDefault="009674A8"/>
    <w:sectPr w:rsidR="009674A8" w:rsidSect="007B1E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AB"/>
    <w:rsid w:val="003C2F5C"/>
    <w:rsid w:val="004E7DAB"/>
    <w:rsid w:val="005277BC"/>
    <w:rsid w:val="007B1E65"/>
    <w:rsid w:val="007E1643"/>
    <w:rsid w:val="009674A8"/>
    <w:rsid w:val="00A251AA"/>
    <w:rsid w:val="00C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C8C3"/>
  <w15:chartTrackingRefBased/>
  <w15:docId w15:val="{7A66A3D9-C7F8-497A-BB55-C1AA4D8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9</cp:revision>
  <cp:lastPrinted>2024-10-04T11:06:00Z</cp:lastPrinted>
  <dcterms:created xsi:type="dcterms:W3CDTF">2024-09-30T07:12:00Z</dcterms:created>
  <dcterms:modified xsi:type="dcterms:W3CDTF">2024-10-04T11:34:00Z</dcterms:modified>
</cp:coreProperties>
</file>